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3D08A8" w14:textId="77777777" w:rsidR="000766E0" w:rsidRPr="00145D02" w:rsidRDefault="00000000">
      <w:pPr>
        <w:pStyle w:val="Title"/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How to Program a Micro:bit Using an iPad</w:t>
      </w:r>
    </w:p>
    <w:p w14:paraId="7781D3BE" w14:textId="77777777" w:rsidR="000766E0" w:rsidRPr="00145D02" w:rsidRDefault="00000000">
      <w:p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This document provides step-by-step instructions for programming a Micro:bit using an iPad. You will need a Micro:bit, a USB cable, an iPad, the Micro:bit app for iOS, and optionally, a battery pack.</w:t>
      </w:r>
    </w:p>
    <w:p w14:paraId="4AA52180" w14:textId="77777777" w:rsidR="000766E0" w:rsidRPr="00145D02" w:rsidRDefault="00000000">
      <w:pPr>
        <w:pStyle w:val="Heading1"/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Step 1: Install the Micro:bit App</w:t>
      </w:r>
    </w:p>
    <w:p w14:paraId="3C03008B" w14:textId="77777777" w:rsidR="00BF5A3A" w:rsidRPr="00145D02" w:rsidRDefault="00000000" w:rsidP="00BF5A3A">
      <w:pPr>
        <w:pStyle w:val="ListParagraph"/>
        <w:numPr>
          <w:ilvl w:val="0"/>
          <w:numId w:val="10"/>
        </w:num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Open the App Store on your iPad.</w:t>
      </w:r>
      <w:r w:rsidR="00BF5A3A" w:rsidRPr="00145D02">
        <w:rPr>
          <w:rFonts w:ascii="Segoe UI" w:hAnsi="Segoe UI" w:cs="Segoe UI"/>
        </w:rPr>
        <w:br/>
      </w:r>
      <w:r w:rsidR="00BF5A3A" w:rsidRPr="00145D02">
        <w:rPr>
          <w:rFonts w:ascii="Segoe UI" w:hAnsi="Segoe UI" w:cs="Segoe UI"/>
          <w:noProof/>
        </w:rPr>
        <w:drawing>
          <wp:inline distT="0" distB="0" distL="0" distR="0" wp14:anchorId="5D743636" wp14:editId="4E509D64">
            <wp:extent cx="4696575" cy="3520800"/>
            <wp:effectExtent l="0" t="0" r="2540" b="0"/>
            <wp:docPr id="161460714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07148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6575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B48E" w14:textId="77777777" w:rsidR="00CA3A18" w:rsidRPr="00145D02" w:rsidRDefault="00000000" w:rsidP="00BF5A3A">
      <w:pPr>
        <w:ind w:left="360"/>
        <w:rPr>
          <w:rFonts w:ascii="Segoe UI" w:hAnsi="Segoe UI" w:cs="Segoe UI"/>
        </w:rPr>
      </w:pPr>
      <w:r w:rsidRPr="00145D02">
        <w:rPr>
          <w:rFonts w:ascii="Segoe UI" w:hAnsi="Segoe UI" w:cs="Segoe UI"/>
        </w:rPr>
        <w:lastRenderedPageBreak/>
        <w:br/>
        <w:t>2. Search for '</w:t>
      </w:r>
      <w:proofErr w:type="spellStart"/>
      <w:proofErr w:type="gramStart"/>
      <w:r w:rsidRPr="00145D02">
        <w:rPr>
          <w:rFonts w:ascii="Segoe UI" w:hAnsi="Segoe UI" w:cs="Segoe UI"/>
        </w:rPr>
        <w:t>Micro:bit</w:t>
      </w:r>
      <w:proofErr w:type="spellEnd"/>
      <w:proofErr w:type="gramEnd"/>
      <w:r w:rsidRPr="00145D02">
        <w:rPr>
          <w:rFonts w:ascii="Segoe UI" w:hAnsi="Segoe UI" w:cs="Segoe UI"/>
        </w:rPr>
        <w:t>'.</w:t>
      </w:r>
      <w:r w:rsidR="00CA3A18" w:rsidRPr="00145D02">
        <w:rPr>
          <w:rFonts w:ascii="Segoe UI" w:hAnsi="Segoe UI" w:cs="Segoe UI"/>
        </w:rPr>
        <w:br/>
      </w:r>
      <w:r w:rsidR="00CA3A18" w:rsidRPr="00145D02">
        <w:rPr>
          <w:rFonts w:ascii="Segoe UI" w:hAnsi="Segoe UI" w:cs="Segoe UI"/>
          <w:noProof/>
        </w:rPr>
        <w:drawing>
          <wp:inline distT="0" distB="0" distL="0" distR="0" wp14:anchorId="05B2F520" wp14:editId="3D728067">
            <wp:extent cx="4696664" cy="3520867"/>
            <wp:effectExtent l="0" t="0" r="2540" b="0"/>
            <wp:docPr id="1819125825" name="Picture 4" descr="A computer keyboard with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25825" name="Picture 4" descr="A computer keyboard with a white background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3475" cy="352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802E" w14:textId="77777777" w:rsidR="005F2055" w:rsidRPr="00145D02" w:rsidRDefault="00000000" w:rsidP="005F2055">
      <w:pPr>
        <w:ind w:left="360"/>
        <w:rPr>
          <w:rFonts w:ascii="Segoe UI" w:hAnsi="Segoe UI" w:cs="Segoe UI"/>
          <w:lang w:eastAsia="zh-CN"/>
        </w:rPr>
      </w:pPr>
      <w:r w:rsidRPr="00145D02">
        <w:rPr>
          <w:rFonts w:ascii="Segoe UI" w:hAnsi="Segoe UI" w:cs="Segoe UI"/>
        </w:rPr>
        <w:br/>
        <w:t xml:space="preserve">3. Download and install the official </w:t>
      </w:r>
      <w:proofErr w:type="spellStart"/>
      <w:proofErr w:type="gramStart"/>
      <w:r w:rsidRPr="00145D02">
        <w:rPr>
          <w:rFonts w:ascii="Segoe UI" w:hAnsi="Segoe UI" w:cs="Segoe UI"/>
        </w:rPr>
        <w:t>Micro:bit</w:t>
      </w:r>
      <w:proofErr w:type="spellEnd"/>
      <w:proofErr w:type="gramEnd"/>
      <w:r w:rsidRPr="00145D02">
        <w:rPr>
          <w:rFonts w:ascii="Segoe UI" w:hAnsi="Segoe UI" w:cs="Segoe UI"/>
        </w:rPr>
        <w:t xml:space="preserve"> app.</w:t>
      </w:r>
      <w:r w:rsidR="005F2055" w:rsidRPr="00145D02">
        <w:rPr>
          <w:rFonts w:ascii="Segoe UI" w:hAnsi="Segoe UI" w:cs="Segoe UI"/>
        </w:rPr>
        <w:br/>
      </w:r>
      <w:r w:rsidR="005F2055" w:rsidRPr="00145D02">
        <w:rPr>
          <w:rFonts w:ascii="Segoe UI" w:hAnsi="Segoe UI" w:cs="Segoe UI"/>
          <w:noProof/>
          <w:lang w:eastAsia="zh-CN"/>
        </w:rPr>
        <w:drawing>
          <wp:inline distT="0" distB="0" distL="0" distR="0" wp14:anchorId="6CB4B699" wp14:editId="64D8471F">
            <wp:extent cx="4912674" cy="3682800"/>
            <wp:effectExtent l="0" t="0" r="2540" b="635"/>
            <wp:docPr id="10218087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0878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2674" cy="36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4153" w14:textId="77777777" w:rsidR="000766E0" w:rsidRPr="00145D02" w:rsidRDefault="00000000">
      <w:pPr>
        <w:pStyle w:val="Heading1"/>
        <w:rPr>
          <w:rFonts w:ascii="Segoe UI" w:hAnsi="Segoe UI" w:cs="Segoe UI"/>
        </w:rPr>
      </w:pPr>
      <w:r w:rsidRPr="00145D02">
        <w:rPr>
          <w:rFonts w:ascii="Segoe UI" w:hAnsi="Segoe UI" w:cs="Segoe UI"/>
        </w:rPr>
        <w:lastRenderedPageBreak/>
        <w:t xml:space="preserve">Step 2: Connect Your </w:t>
      </w:r>
      <w:proofErr w:type="gramStart"/>
      <w:r w:rsidRPr="00145D02">
        <w:rPr>
          <w:rFonts w:ascii="Segoe UI" w:hAnsi="Segoe UI" w:cs="Segoe UI"/>
        </w:rPr>
        <w:t>Micro:bit</w:t>
      </w:r>
      <w:proofErr w:type="gramEnd"/>
    </w:p>
    <w:p w14:paraId="2C1BD41C" w14:textId="77777777" w:rsidR="005F2055" w:rsidRPr="00145D02" w:rsidRDefault="00000000" w:rsidP="005F2055">
      <w:pPr>
        <w:pStyle w:val="ListParagraph"/>
        <w:numPr>
          <w:ilvl w:val="0"/>
          <w:numId w:val="12"/>
        </w:num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 xml:space="preserve">Open the </w:t>
      </w:r>
      <w:proofErr w:type="spellStart"/>
      <w:proofErr w:type="gramStart"/>
      <w:r w:rsidRPr="00145D02">
        <w:rPr>
          <w:rFonts w:ascii="Segoe UI" w:hAnsi="Segoe UI" w:cs="Segoe UI"/>
        </w:rPr>
        <w:t>Micro:bit</w:t>
      </w:r>
      <w:proofErr w:type="spellEnd"/>
      <w:proofErr w:type="gramEnd"/>
      <w:r w:rsidRPr="00145D02">
        <w:rPr>
          <w:rFonts w:ascii="Segoe UI" w:hAnsi="Segoe UI" w:cs="Segoe UI"/>
        </w:rPr>
        <w:t xml:space="preserve"> app on your iPad.</w:t>
      </w:r>
      <w:r w:rsidR="005F2055" w:rsidRPr="00145D02">
        <w:rPr>
          <w:rFonts w:ascii="Segoe UI" w:hAnsi="Segoe UI" w:cs="Segoe UI"/>
        </w:rPr>
        <w:br/>
      </w:r>
      <w:r w:rsidR="005F2055" w:rsidRPr="00145D02">
        <w:rPr>
          <w:rFonts w:ascii="Segoe UI" w:hAnsi="Segoe UI" w:cs="Segoe UI"/>
          <w:noProof/>
        </w:rPr>
        <w:drawing>
          <wp:inline distT="0" distB="0" distL="0" distR="0" wp14:anchorId="581D4CFE" wp14:editId="26B5827A">
            <wp:extent cx="4912674" cy="3682800"/>
            <wp:effectExtent l="0" t="0" r="2540" b="635"/>
            <wp:docPr id="107049594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95948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2674" cy="36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1089" w14:textId="77777777" w:rsidR="005F2055" w:rsidRPr="00145D02" w:rsidRDefault="005F2055" w:rsidP="005F2055">
      <w:pPr>
        <w:pStyle w:val="ListParagraph"/>
        <w:numPr>
          <w:ilvl w:val="0"/>
          <w:numId w:val="12"/>
        </w:num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 xml:space="preserve">Allow the </w:t>
      </w:r>
      <w:proofErr w:type="spellStart"/>
      <w:proofErr w:type="gramStart"/>
      <w:r w:rsidRPr="00145D02">
        <w:rPr>
          <w:rFonts w:ascii="Segoe UI" w:hAnsi="Segoe UI" w:cs="Segoe UI"/>
        </w:rPr>
        <w:t>micro:bit</w:t>
      </w:r>
      <w:proofErr w:type="spellEnd"/>
      <w:proofErr w:type="gramEnd"/>
      <w:r w:rsidRPr="00145D02">
        <w:rPr>
          <w:rFonts w:ascii="Segoe UI" w:hAnsi="Segoe UI" w:cs="Segoe UI"/>
        </w:rPr>
        <w:t xml:space="preserve"> to use Bluetooth</w:t>
      </w:r>
      <w:r w:rsidRPr="00145D02">
        <w:rPr>
          <w:rFonts w:ascii="Segoe UI" w:hAnsi="Segoe UI" w:cs="Segoe UI"/>
        </w:rPr>
        <w:br/>
      </w:r>
      <w:r w:rsidRPr="00145D02">
        <w:rPr>
          <w:rFonts w:ascii="Segoe UI" w:hAnsi="Segoe UI" w:cs="Segoe UI"/>
          <w:noProof/>
        </w:rPr>
        <w:drawing>
          <wp:inline distT="0" distB="0" distL="0" distR="0" wp14:anchorId="11FDFA77" wp14:editId="59CA8C94">
            <wp:extent cx="4912674" cy="3682800"/>
            <wp:effectExtent l="0" t="0" r="2540" b="635"/>
            <wp:docPr id="180546318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6318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2674" cy="36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3DB" w14:textId="77777777" w:rsidR="005F2055" w:rsidRPr="00145D02" w:rsidRDefault="00000000" w:rsidP="005F2055">
      <w:pPr>
        <w:pStyle w:val="ListParagraph"/>
        <w:numPr>
          <w:ilvl w:val="0"/>
          <w:numId w:val="12"/>
        </w:num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lastRenderedPageBreak/>
        <w:t xml:space="preserve">Ensure your </w:t>
      </w:r>
      <w:proofErr w:type="spellStart"/>
      <w:proofErr w:type="gramStart"/>
      <w:r w:rsidRPr="00145D02">
        <w:rPr>
          <w:rFonts w:ascii="Segoe UI" w:hAnsi="Segoe UI" w:cs="Segoe UI"/>
        </w:rPr>
        <w:t>Micro:bit</w:t>
      </w:r>
      <w:proofErr w:type="spellEnd"/>
      <w:proofErr w:type="gramEnd"/>
      <w:r w:rsidRPr="00145D02">
        <w:rPr>
          <w:rFonts w:ascii="Segoe UI" w:hAnsi="Segoe UI" w:cs="Segoe UI"/>
        </w:rPr>
        <w:t xml:space="preserve"> has power. You can either connect it to a power source using the USB cable or use the battery pack.</w:t>
      </w:r>
    </w:p>
    <w:p w14:paraId="0B6A3B78" w14:textId="77777777" w:rsidR="005F2055" w:rsidRPr="00145D02" w:rsidRDefault="00000000" w:rsidP="005F2055">
      <w:pPr>
        <w:pStyle w:val="ListParagraph"/>
        <w:numPr>
          <w:ilvl w:val="0"/>
          <w:numId w:val="12"/>
        </w:num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Select '</w:t>
      </w:r>
      <w:r w:rsidR="005F2055" w:rsidRPr="00145D02">
        <w:rPr>
          <w:rFonts w:ascii="Segoe UI" w:hAnsi="Segoe UI" w:cs="Segoe UI"/>
        </w:rPr>
        <w:t>Manage Connections</w:t>
      </w:r>
      <w:r w:rsidRPr="00145D02">
        <w:rPr>
          <w:rFonts w:ascii="Segoe UI" w:hAnsi="Segoe UI" w:cs="Segoe UI"/>
        </w:rPr>
        <w:t>' from the menu.</w:t>
      </w:r>
      <w:r w:rsidR="005F2055" w:rsidRPr="00145D02">
        <w:rPr>
          <w:rFonts w:ascii="Segoe UI" w:hAnsi="Segoe UI" w:cs="Segoe UI"/>
        </w:rPr>
        <w:br/>
      </w:r>
      <w:r w:rsidR="005F2055" w:rsidRPr="00145D02">
        <w:rPr>
          <w:rFonts w:ascii="Segoe UI" w:hAnsi="Segoe UI" w:cs="Segoe UI"/>
          <w:noProof/>
        </w:rPr>
        <w:drawing>
          <wp:inline distT="0" distB="0" distL="0" distR="0" wp14:anchorId="270890CE" wp14:editId="1A3DF326">
            <wp:extent cx="4912674" cy="3682800"/>
            <wp:effectExtent l="0" t="0" r="2540" b="635"/>
            <wp:docPr id="200975488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4883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2674" cy="36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1515" w14:textId="77777777" w:rsidR="000766E0" w:rsidRPr="00145D02" w:rsidRDefault="00000000" w:rsidP="005F2055">
      <w:pPr>
        <w:pStyle w:val="ListParagraph"/>
        <w:numPr>
          <w:ilvl w:val="0"/>
          <w:numId w:val="12"/>
        </w:num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 xml:space="preserve">Follow the on-screen instructions to pair your </w:t>
      </w:r>
      <w:proofErr w:type="gramStart"/>
      <w:r w:rsidRPr="00145D02">
        <w:rPr>
          <w:rFonts w:ascii="Segoe UI" w:hAnsi="Segoe UI" w:cs="Segoe UI"/>
        </w:rPr>
        <w:t>Micro:bit</w:t>
      </w:r>
      <w:proofErr w:type="gramEnd"/>
      <w:r w:rsidRPr="00145D02">
        <w:rPr>
          <w:rFonts w:ascii="Segoe UI" w:hAnsi="Segoe UI" w:cs="Segoe UI"/>
        </w:rPr>
        <w:t xml:space="preserve"> with your iPad. You may need to press the 'Pair' button on the app and then hold down the 'A' and 'B' buttons on the </w:t>
      </w:r>
      <w:proofErr w:type="gramStart"/>
      <w:r w:rsidRPr="00145D02">
        <w:rPr>
          <w:rFonts w:ascii="Segoe UI" w:hAnsi="Segoe UI" w:cs="Segoe UI"/>
        </w:rPr>
        <w:t>Micro:bit</w:t>
      </w:r>
      <w:proofErr w:type="gramEnd"/>
      <w:r w:rsidRPr="00145D02">
        <w:rPr>
          <w:rFonts w:ascii="Segoe UI" w:hAnsi="Segoe UI" w:cs="Segoe UI"/>
        </w:rPr>
        <w:t xml:space="preserve"> while pressing and releasing the 'RESET' button on the back of the Micro:bit.</w:t>
      </w:r>
    </w:p>
    <w:p w14:paraId="6ACD79BA" w14:textId="77777777" w:rsidR="000766E0" w:rsidRPr="00145D02" w:rsidRDefault="00000000">
      <w:pPr>
        <w:pStyle w:val="Heading1"/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Step 3: Create a Program</w:t>
      </w:r>
    </w:p>
    <w:p w14:paraId="67C3D020" w14:textId="77777777" w:rsidR="000766E0" w:rsidRPr="00145D02" w:rsidRDefault="00000000">
      <w:p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1. Once connected, tap the 'Create Code' button on the home screen of the app.</w:t>
      </w:r>
      <w:r w:rsidRPr="00145D02">
        <w:rPr>
          <w:rFonts w:ascii="Segoe UI" w:hAnsi="Segoe UI" w:cs="Segoe UI"/>
        </w:rPr>
        <w:br/>
        <w:t>2. Choose your preferred editor: MakeCode is recommended for block-based programming.</w:t>
      </w:r>
      <w:r w:rsidRPr="00145D02">
        <w:rPr>
          <w:rFonts w:ascii="Segoe UI" w:hAnsi="Segoe UI" w:cs="Segoe UI"/>
        </w:rPr>
        <w:br/>
        <w:t xml:space="preserve">3. The editor will open in </w:t>
      </w:r>
      <w:r w:rsidR="005F2055" w:rsidRPr="00145D02">
        <w:rPr>
          <w:rFonts w:ascii="Segoe UI" w:hAnsi="Segoe UI" w:cs="Segoe UI"/>
        </w:rPr>
        <w:t>this app</w:t>
      </w:r>
      <w:r w:rsidRPr="00145D02">
        <w:rPr>
          <w:rFonts w:ascii="Segoe UI" w:hAnsi="Segoe UI" w:cs="Segoe UI"/>
        </w:rPr>
        <w:t>.</w:t>
      </w:r>
      <w:r w:rsidRPr="00145D02">
        <w:rPr>
          <w:rFonts w:ascii="Segoe UI" w:hAnsi="Segoe UI" w:cs="Segoe UI"/>
        </w:rPr>
        <w:br/>
        <w:t>4. Start creating your program using the drag-and-drop blocks or JavaScript.</w:t>
      </w:r>
    </w:p>
    <w:p w14:paraId="5E1449B1" w14:textId="77777777" w:rsidR="000766E0" w:rsidRPr="00145D02" w:rsidRDefault="00000000">
      <w:pPr>
        <w:pStyle w:val="Heading1"/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Step 4: Download the Program</w:t>
      </w:r>
    </w:p>
    <w:p w14:paraId="4B5C04FC" w14:textId="77777777" w:rsidR="000766E0" w:rsidRPr="00145D02" w:rsidRDefault="00000000">
      <w:p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1. After creating your program, tap the 'Download' button in the MakeCode editor.</w:t>
      </w:r>
      <w:r w:rsidRPr="00145D02">
        <w:rPr>
          <w:rFonts w:ascii="Segoe UI" w:hAnsi="Segoe UI" w:cs="Segoe UI"/>
        </w:rPr>
        <w:br/>
        <w:t>2. The program will be compiled and downloaded as a .hex file.</w:t>
      </w:r>
    </w:p>
    <w:p w14:paraId="243810CA" w14:textId="77777777" w:rsidR="000766E0" w:rsidRPr="00145D02" w:rsidRDefault="00000000">
      <w:pPr>
        <w:pStyle w:val="Heading1"/>
        <w:rPr>
          <w:rFonts w:ascii="Segoe UI" w:hAnsi="Segoe UI" w:cs="Segoe UI"/>
        </w:rPr>
      </w:pPr>
      <w:r w:rsidRPr="00145D02">
        <w:rPr>
          <w:rFonts w:ascii="Segoe UI" w:hAnsi="Segoe UI" w:cs="Segoe UI"/>
        </w:rPr>
        <w:lastRenderedPageBreak/>
        <w:t>Step 5: Transfer the Program to the Micro:bit</w:t>
      </w:r>
    </w:p>
    <w:p w14:paraId="15E8D5AD" w14:textId="77777777" w:rsidR="000766E0" w:rsidRPr="00145D02" w:rsidRDefault="005F2055" w:rsidP="00145D02">
      <w:pPr>
        <w:pStyle w:val="ListParagraph"/>
        <w:numPr>
          <w:ilvl w:val="0"/>
          <w:numId w:val="13"/>
        </w:num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After the Download is finished</w:t>
      </w:r>
      <w:r w:rsidR="00145D02" w:rsidRPr="00145D02">
        <w:rPr>
          <w:rFonts w:ascii="Segoe UI" w:hAnsi="Segoe UI" w:cs="Segoe UI"/>
        </w:rPr>
        <w:t xml:space="preserve">, it will automatically open a page to transfer the program, starting with reset </w:t>
      </w:r>
      <w:proofErr w:type="spellStart"/>
      <w:proofErr w:type="gramStart"/>
      <w:r w:rsidR="00145D02" w:rsidRPr="00145D02">
        <w:rPr>
          <w:rFonts w:ascii="Segoe UI" w:hAnsi="Segoe UI" w:cs="Segoe UI"/>
        </w:rPr>
        <w:t>micro:bit</w:t>
      </w:r>
      <w:proofErr w:type="spellEnd"/>
      <w:proofErr w:type="gramEnd"/>
      <w:r w:rsidR="00145D02" w:rsidRPr="00145D02">
        <w:rPr>
          <w:rFonts w:ascii="Segoe UI" w:hAnsi="Segoe UI" w:cs="Segoe UI"/>
        </w:rPr>
        <w:t xml:space="preserve"> to Bluetooth mode</w:t>
      </w:r>
      <w:r w:rsidR="00145D02" w:rsidRPr="00145D02">
        <w:rPr>
          <w:rFonts w:ascii="Segoe UI" w:hAnsi="Segoe UI" w:cs="Segoe UI"/>
        </w:rPr>
        <w:br/>
      </w:r>
      <w:r w:rsidR="00145D02" w:rsidRPr="00145D02">
        <w:rPr>
          <w:rFonts w:ascii="Segoe UI" w:hAnsi="Segoe UI" w:cs="Segoe UI"/>
          <w:noProof/>
        </w:rPr>
        <w:drawing>
          <wp:inline distT="0" distB="0" distL="0" distR="0" wp14:anchorId="5C9E8655" wp14:editId="3A5A46F7">
            <wp:extent cx="4912674" cy="3682800"/>
            <wp:effectExtent l="0" t="0" r="2540" b="635"/>
            <wp:docPr id="270489034" name="Picture 1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89034" name="Picture 10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2674" cy="36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FB7B" w14:textId="77777777" w:rsidR="00145D02" w:rsidRPr="00145D02" w:rsidRDefault="00145D02" w:rsidP="00145D02">
      <w:pPr>
        <w:pStyle w:val="ListParagraph"/>
        <w:numPr>
          <w:ilvl w:val="0"/>
          <w:numId w:val="13"/>
        </w:num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 xml:space="preserve">Ensure your </w:t>
      </w:r>
      <w:proofErr w:type="spellStart"/>
      <w:proofErr w:type="gramStart"/>
      <w:r w:rsidRPr="00145D02">
        <w:rPr>
          <w:rFonts w:ascii="Segoe UI" w:hAnsi="Segoe UI" w:cs="Segoe UI"/>
        </w:rPr>
        <w:t>Micro:bit</w:t>
      </w:r>
      <w:proofErr w:type="spellEnd"/>
      <w:proofErr w:type="gramEnd"/>
      <w:r w:rsidRPr="00145D02">
        <w:rPr>
          <w:rFonts w:ascii="Segoe UI" w:hAnsi="Segoe UI" w:cs="Segoe UI"/>
        </w:rPr>
        <w:t xml:space="preserve"> has power. You can either connect it to a power source using the USB cable or use the battery pack.</w:t>
      </w:r>
    </w:p>
    <w:p w14:paraId="371168EA" w14:textId="77777777" w:rsidR="00145D02" w:rsidRPr="00145D02" w:rsidRDefault="00145D02" w:rsidP="00145D02">
      <w:pPr>
        <w:pStyle w:val="ListParagraph"/>
        <w:numPr>
          <w:ilvl w:val="0"/>
          <w:numId w:val="13"/>
        </w:numPr>
        <w:rPr>
          <w:rFonts w:ascii="Segoe UI" w:hAnsi="Segoe UI" w:cs="Segoe UI"/>
          <w:lang w:eastAsia="zh-CN"/>
        </w:rPr>
      </w:pPr>
      <w:r w:rsidRPr="00145D02">
        <w:rPr>
          <w:rFonts w:ascii="Segoe UI" w:hAnsi="Segoe UI" w:cs="Segoe UI"/>
          <w:lang w:eastAsia="zh-CN"/>
        </w:rPr>
        <w:t>Following the instruction on the screen.</w:t>
      </w:r>
    </w:p>
    <w:p w14:paraId="31F29A92" w14:textId="77777777" w:rsidR="000766E0" w:rsidRPr="00145D02" w:rsidRDefault="00000000">
      <w:pPr>
        <w:pStyle w:val="Heading1"/>
        <w:rPr>
          <w:rFonts w:ascii="Segoe UI" w:hAnsi="Segoe UI" w:cs="Segoe UI"/>
        </w:rPr>
      </w:pPr>
      <w:r w:rsidRPr="00145D02">
        <w:rPr>
          <w:rFonts w:ascii="Segoe UI" w:hAnsi="Segoe UI" w:cs="Segoe UI"/>
        </w:rPr>
        <w:lastRenderedPageBreak/>
        <w:t>Step 6: Run Your Program</w:t>
      </w:r>
    </w:p>
    <w:p w14:paraId="4320AA68" w14:textId="77777777" w:rsidR="00361E17" w:rsidRPr="00361E17" w:rsidRDefault="00000000" w:rsidP="00361E17">
      <w:pPr>
        <w:pStyle w:val="ListParagraph"/>
        <w:numPr>
          <w:ilvl w:val="0"/>
          <w:numId w:val="14"/>
        </w:numPr>
        <w:rPr>
          <w:rFonts w:ascii="Segoe UI" w:hAnsi="Segoe UI" w:cs="Segoe UI"/>
        </w:rPr>
      </w:pPr>
      <w:r w:rsidRPr="00361E17">
        <w:rPr>
          <w:rFonts w:ascii="Segoe UI" w:hAnsi="Segoe UI" w:cs="Segoe UI"/>
        </w:rPr>
        <w:t xml:space="preserve">Once the transfer is complete, the </w:t>
      </w:r>
      <w:proofErr w:type="gramStart"/>
      <w:r w:rsidRPr="00361E17">
        <w:rPr>
          <w:rFonts w:ascii="Segoe UI" w:hAnsi="Segoe UI" w:cs="Segoe UI"/>
        </w:rPr>
        <w:t>Micro:bit</w:t>
      </w:r>
      <w:proofErr w:type="gramEnd"/>
      <w:r w:rsidRPr="00361E17">
        <w:rPr>
          <w:rFonts w:ascii="Segoe UI" w:hAnsi="Segoe UI" w:cs="Segoe UI"/>
        </w:rPr>
        <w:t xml:space="preserve"> will automatically start running your program.</w:t>
      </w:r>
      <w:r w:rsidR="00361E17">
        <w:rPr>
          <w:rFonts w:ascii="Segoe UI" w:hAnsi="Segoe UI" w:cs="Segoe UI"/>
        </w:rPr>
        <w:br/>
      </w:r>
      <w:r w:rsidR="00361E17">
        <w:rPr>
          <w:rFonts w:ascii="Segoe UI" w:hAnsi="Segoe UI" w:cs="Segoe UI"/>
          <w:noProof/>
        </w:rPr>
        <w:drawing>
          <wp:inline distT="0" distB="0" distL="0" distR="0" wp14:anchorId="7D7E7D18" wp14:editId="3C2592EB">
            <wp:extent cx="4912674" cy="3682800"/>
            <wp:effectExtent l="0" t="0" r="2540" b="635"/>
            <wp:docPr id="110873391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33912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2674" cy="36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29AD" w14:textId="77777777" w:rsidR="000766E0" w:rsidRPr="00361E17" w:rsidRDefault="00000000" w:rsidP="00361E17">
      <w:pPr>
        <w:pStyle w:val="ListParagraph"/>
        <w:numPr>
          <w:ilvl w:val="0"/>
          <w:numId w:val="14"/>
        </w:numPr>
        <w:rPr>
          <w:rFonts w:ascii="Segoe UI" w:hAnsi="Segoe UI" w:cs="Segoe UI"/>
        </w:rPr>
      </w:pPr>
      <w:r w:rsidRPr="00361E17">
        <w:rPr>
          <w:rFonts w:ascii="Segoe UI" w:hAnsi="Segoe UI" w:cs="Segoe UI"/>
        </w:rPr>
        <w:t xml:space="preserve">You can test and observe the behavior of the </w:t>
      </w:r>
      <w:proofErr w:type="gramStart"/>
      <w:r w:rsidRPr="00361E17">
        <w:rPr>
          <w:rFonts w:ascii="Segoe UI" w:hAnsi="Segoe UI" w:cs="Segoe UI"/>
        </w:rPr>
        <w:t>Micro:bit</w:t>
      </w:r>
      <w:proofErr w:type="gramEnd"/>
      <w:r w:rsidRPr="00361E17">
        <w:rPr>
          <w:rFonts w:ascii="Segoe UI" w:hAnsi="Segoe UI" w:cs="Segoe UI"/>
        </w:rPr>
        <w:t xml:space="preserve"> according to your program.</w:t>
      </w:r>
    </w:p>
    <w:p w14:paraId="53E9C024" w14:textId="77777777" w:rsidR="000766E0" w:rsidRPr="00145D02" w:rsidRDefault="00000000">
      <w:pPr>
        <w:pStyle w:val="Heading1"/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Troubleshooting Tips</w:t>
      </w:r>
    </w:p>
    <w:p w14:paraId="497D0D4E" w14:textId="77777777" w:rsidR="000766E0" w:rsidRPr="00145D02" w:rsidRDefault="00000000">
      <w:pPr>
        <w:rPr>
          <w:rFonts w:ascii="Segoe UI" w:hAnsi="Segoe UI" w:cs="Segoe UI"/>
        </w:rPr>
      </w:pPr>
      <w:r w:rsidRPr="00145D02">
        <w:rPr>
          <w:rFonts w:ascii="Segoe UI" w:hAnsi="Segoe UI" w:cs="Segoe UI"/>
        </w:rPr>
        <w:t>Ensure Bluetooth is enabled on your iPad.</w:t>
      </w:r>
      <w:r w:rsidRPr="00145D02">
        <w:rPr>
          <w:rFonts w:ascii="Segoe UI" w:hAnsi="Segoe UI" w:cs="Segoe UI"/>
        </w:rPr>
        <w:br/>
        <w:t>Make sure the Micro:bit is within a close range of your iPad for a stable connection.</w:t>
      </w:r>
      <w:r w:rsidRPr="00145D02">
        <w:rPr>
          <w:rFonts w:ascii="Segoe UI" w:hAnsi="Segoe UI" w:cs="Segoe UI"/>
        </w:rPr>
        <w:br/>
        <w:t>If the Micro:bit is not responding, try restarting both the Micro:bit and the Micro:bit app on your iPad.</w:t>
      </w:r>
      <w:r w:rsidRPr="00145D02">
        <w:rPr>
          <w:rFonts w:ascii="Segoe UI" w:hAnsi="Segoe UI" w:cs="Segoe UI"/>
        </w:rPr>
        <w:br/>
        <w:t>Check that the Micro:bit has sufficient power, especially if using the battery pack.</w:t>
      </w:r>
    </w:p>
    <w:sectPr w:rsidR="000766E0" w:rsidRPr="00145D02" w:rsidSect="003518DB">
      <w:headerReference w:type="even" r:id="rId16"/>
      <w:headerReference w:type="default" r:id="rId17"/>
      <w:pgSz w:w="12240" w:h="15840"/>
      <w:pgMar w:top="1440" w:right="1800" w:bottom="1440" w:left="1800" w:header="720" w:footer="720" w:gutter="0"/>
      <w:pgNumType w:fmt="numberInDash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3CC36F" w14:textId="77777777" w:rsidR="00214EA7" w:rsidRDefault="00214EA7">
      <w:pPr>
        <w:spacing w:after="0" w:line="240" w:lineRule="auto"/>
      </w:pPr>
      <w:r>
        <w:separator/>
      </w:r>
    </w:p>
  </w:endnote>
  <w:endnote w:type="continuationSeparator" w:id="0">
    <w:p w14:paraId="331D039E" w14:textId="77777777" w:rsidR="00214EA7" w:rsidRDefault="00214E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837078" w14:textId="77777777" w:rsidR="00214EA7" w:rsidRDefault="00214EA7">
      <w:pPr>
        <w:spacing w:after="0" w:line="240" w:lineRule="auto"/>
      </w:pPr>
      <w:r>
        <w:separator/>
      </w:r>
    </w:p>
  </w:footnote>
  <w:footnote w:type="continuationSeparator" w:id="0">
    <w:p w14:paraId="1613E206" w14:textId="77777777" w:rsidR="00214EA7" w:rsidRDefault="00214E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38600739"/>
      <w:docPartObj>
        <w:docPartGallery w:val="Page Numbers (Top of Page)"/>
        <w:docPartUnique/>
      </w:docPartObj>
    </w:sdtPr>
    <w:sdtContent>
      <w:p w14:paraId="6B8339A6" w14:textId="6939AE3B" w:rsidR="003518DB" w:rsidRDefault="003518DB" w:rsidP="0004244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97BF7CA" w14:textId="77777777" w:rsidR="003518DB" w:rsidRDefault="003518DB" w:rsidP="003518DB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176101372"/>
      <w:docPartObj>
        <w:docPartGallery w:val="Page Numbers (Top of Page)"/>
        <w:docPartUnique/>
      </w:docPartObj>
    </w:sdtPr>
    <w:sdtContent>
      <w:p w14:paraId="1EA95D91" w14:textId="30E66DC0" w:rsidR="003518DB" w:rsidRDefault="003518DB" w:rsidP="0004244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- 1 -</w:t>
        </w:r>
        <w:r>
          <w:rPr>
            <w:rStyle w:val="PageNumber"/>
          </w:rPr>
          <w:fldChar w:fldCharType="end"/>
        </w:r>
      </w:p>
    </w:sdtContent>
  </w:sdt>
  <w:p w14:paraId="6203B852" w14:textId="1FEFEC67" w:rsidR="00016B22" w:rsidRPr="003518DB" w:rsidRDefault="003518DB" w:rsidP="003518DB">
    <w:pPr>
      <w:pStyle w:val="Header"/>
      <w:ind w:right="360"/>
    </w:pPr>
    <w:r w:rsidRPr="003518DB">
      <w:t xml:space="preserve">How to Program a </w:t>
    </w:r>
    <w:proofErr w:type="spellStart"/>
    <w:proofErr w:type="gramStart"/>
    <w:r w:rsidRPr="003518DB">
      <w:t>Micro:bit</w:t>
    </w:r>
    <w:proofErr w:type="spellEnd"/>
    <w:proofErr w:type="gramEnd"/>
    <w:r w:rsidRPr="003518DB">
      <w:t xml:space="preserve"> Using an iPad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66A1434"/>
    <w:multiLevelType w:val="hybridMultilevel"/>
    <w:tmpl w:val="B478D5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F23732"/>
    <w:multiLevelType w:val="hybridMultilevel"/>
    <w:tmpl w:val="8F262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8870B8"/>
    <w:multiLevelType w:val="hybridMultilevel"/>
    <w:tmpl w:val="CEB48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FC5D20"/>
    <w:multiLevelType w:val="hybridMultilevel"/>
    <w:tmpl w:val="CEB484F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2638CA"/>
    <w:multiLevelType w:val="hybridMultilevel"/>
    <w:tmpl w:val="DD42CC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2393434">
    <w:abstractNumId w:val="8"/>
  </w:num>
  <w:num w:numId="2" w16cid:durableId="305664512">
    <w:abstractNumId w:val="6"/>
  </w:num>
  <w:num w:numId="3" w16cid:durableId="1389189546">
    <w:abstractNumId w:val="5"/>
  </w:num>
  <w:num w:numId="4" w16cid:durableId="940530223">
    <w:abstractNumId w:val="4"/>
  </w:num>
  <w:num w:numId="5" w16cid:durableId="703291222">
    <w:abstractNumId w:val="7"/>
  </w:num>
  <w:num w:numId="6" w16cid:durableId="1559586769">
    <w:abstractNumId w:val="3"/>
  </w:num>
  <w:num w:numId="7" w16cid:durableId="1889341493">
    <w:abstractNumId w:val="2"/>
  </w:num>
  <w:num w:numId="8" w16cid:durableId="400490586">
    <w:abstractNumId w:val="1"/>
  </w:num>
  <w:num w:numId="9" w16cid:durableId="350575397">
    <w:abstractNumId w:val="0"/>
  </w:num>
  <w:num w:numId="10" w16cid:durableId="609976286">
    <w:abstractNumId w:val="11"/>
  </w:num>
  <w:num w:numId="11" w16cid:durableId="1277560360">
    <w:abstractNumId w:val="9"/>
  </w:num>
  <w:num w:numId="12" w16cid:durableId="1840657361">
    <w:abstractNumId w:val="12"/>
  </w:num>
  <w:num w:numId="13" w16cid:durableId="119735420">
    <w:abstractNumId w:val="10"/>
  </w:num>
  <w:num w:numId="14" w16cid:durableId="91987387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6B22"/>
    <w:rsid w:val="00034616"/>
    <w:rsid w:val="0006063C"/>
    <w:rsid w:val="000766E0"/>
    <w:rsid w:val="00145D02"/>
    <w:rsid w:val="0015074B"/>
    <w:rsid w:val="00206230"/>
    <w:rsid w:val="00214EA7"/>
    <w:rsid w:val="0029639D"/>
    <w:rsid w:val="002F715A"/>
    <w:rsid w:val="00326F90"/>
    <w:rsid w:val="003518DB"/>
    <w:rsid w:val="00361E17"/>
    <w:rsid w:val="00424FC1"/>
    <w:rsid w:val="005F2055"/>
    <w:rsid w:val="00AA1D8D"/>
    <w:rsid w:val="00B22B87"/>
    <w:rsid w:val="00B47730"/>
    <w:rsid w:val="00BF5A3A"/>
    <w:rsid w:val="00CA3A18"/>
    <w:rsid w:val="00CB0664"/>
    <w:rsid w:val="00F4380B"/>
    <w:rsid w:val="00F7767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4E5BF47"/>
  <w14:defaultImageDpi w14:val="300"/>
  <w15:docId w15:val="{5839A6F2-BEB8-5043-9A04-7E3D7FE48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PageNumber">
    <w:name w:val="page number"/>
    <w:basedOn w:val="DefaultParagraphFont"/>
    <w:uiPriority w:val="99"/>
    <w:semiHidden/>
    <w:unhideWhenUsed/>
    <w:rsid w:val="003518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343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2298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Wang, Yueqiao</cp:lastModifiedBy>
  <cp:revision>3</cp:revision>
  <dcterms:created xsi:type="dcterms:W3CDTF">2024-07-25T19:13:00Z</dcterms:created>
  <dcterms:modified xsi:type="dcterms:W3CDTF">2024-07-25T19:14:00Z</dcterms:modified>
  <cp:category/>
</cp:coreProperties>
</file>